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04F8D7AB" w:rsidR="003F53C0" w:rsidRDefault="003F53C0" w:rsidP="004C7C8B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73580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6E7EE1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Parma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7BDDFF51" w14:textId="04F8D7AB" w:rsidR="003F53C0" w:rsidRDefault="003F53C0" w:rsidP="004C7C8B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73580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6E7EE1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Parma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283CB436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</w:t>
      </w:r>
      <w:r w:rsidR="009858E8">
        <w:rPr>
          <w:rFonts w:ascii="Verdana" w:hAnsi="Verdana"/>
          <w:sz w:val="18"/>
          <w:szCs w:val="18"/>
        </w:rPr>
        <w:t>presso l’</w:t>
      </w:r>
      <w:r w:rsidR="009858E8" w:rsidRPr="009858E8">
        <w:rPr>
          <w:rFonts w:ascii="Verdana" w:hAnsi="Verdana"/>
          <w:sz w:val="18"/>
          <w:szCs w:val="18"/>
        </w:rPr>
        <w:t xml:space="preserve">Istituto Statale Istruzione Secondaria Superiore Magnaghi Solari </w:t>
      </w:r>
      <w:r w:rsidR="009858E8">
        <w:rPr>
          <w:rFonts w:ascii="Verdana" w:hAnsi="Verdana"/>
          <w:sz w:val="18"/>
          <w:szCs w:val="18"/>
        </w:rPr>
        <w:t xml:space="preserve">di </w:t>
      </w:r>
      <w:r w:rsidR="009858E8" w:rsidRPr="009858E8">
        <w:rPr>
          <w:rFonts w:ascii="Verdana" w:hAnsi="Verdana"/>
          <w:sz w:val="18"/>
          <w:szCs w:val="18"/>
        </w:rPr>
        <w:t>Salsomaggiore Terme</w:t>
      </w:r>
      <w:r w:rsidR="009858E8">
        <w:rPr>
          <w:rFonts w:ascii="Verdana" w:hAnsi="Verdana"/>
          <w:sz w:val="18"/>
          <w:szCs w:val="18"/>
        </w:rPr>
        <w:t xml:space="preserve"> codice meccanografico </w:t>
      </w:r>
      <w:r w:rsidR="009858E8" w:rsidRPr="009858E8">
        <w:rPr>
          <w:rFonts w:ascii="Verdana" w:hAnsi="Verdana"/>
          <w:sz w:val="18"/>
          <w:szCs w:val="18"/>
        </w:rPr>
        <w:t>pris006003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644539A3" w:rsidR="00EF0D86" w:rsidRPr="00EF0D86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73580D">
        <w:rPr>
          <w:rFonts w:ascii="Verdana" w:hAnsi="Verdana" w:cs="Wingdings"/>
          <w:b/>
          <w:bCs/>
          <w:sz w:val="18"/>
          <w:szCs w:val="18"/>
        </w:rPr>
        <w:t>.1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604CCBD2" w:rsidR="00EF0D86" w:rsidRPr="00C14E7E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.</w:t>
      </w:r>
      <w:r w:rsidR="0073580D">
        <w:rPr>
          <w:rFonts w:ascii="Verdana" w:hAnsi="Verdana" w:cs="Wingdings"/>
          <w:b/>
          <w:bCs/>
          <w:sz w:val="18"/>
          <w:szCs w:val="18"/>
        </w:rPr>
        <w:t>2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11E8BC86" w14:textId="535F1B31" w:rsidR="00C14E7E" w:rsidRPr="0073580D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.</w:t>
      </w:r>
      <w:r w:rsidR="0073580D">
        <w:rPr>
          <w:rFonts w:ascii="Verdana" w:hAnsi="Verdana" w:cs="Wingdings"/>
          <w:b/>
          <w:bCs/>
          <w:sz w:val="18"/>
          <w:szCs w:val="18"/>
        </w:rPr>
        <w:t>3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14E7E" w:rsidRPr="00C14E7E">
        <w:rPr>
          <w:rFonts w:ascii="Verdana" w:hAnsi="Verdana" w:cs="Wingdings"/>
          <w:sz w:val="18"/>
          <w:szCs w:val="18"/>
        </w:rPr>
        <w:t xml:space="preserve"> D.S.G.A. </w:t>
      </w:r>
      <w:r w:rsidR="00C14E7E">
        <w:rPr>
          <w:rFonts w:ascii="Verdana" w:hAnsi="Verdana" w:cs="Wingdings"/>
          <w:sz w:val="18"/>
          <w:szCs w:val="18"/>
        </w:rPr>
        <w:t xml:space="preserve">di ruolo </w:t>
      </w:r>
      <w:r w:rsidR="00C14E7E" w:rsidRPr="00C14E7E">
        <w:rPr>
          <w:rFonts w:ascii="Verdana" w:hAnsi="Verdana" w:cs="Wingdings"/>
          <w:sz w:val="18"/>
          <w:szCs w:val="18"/>
        </w:rPr>
        <w:t>titolare pe</w:t>
      </w:r>
      <w:r w:rsidR="00C14E7E"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="00C14E7E"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 w:rsidRPr="00C14E7E">
        <w:rPr>
          <w:rFonts w:ascii="Verdana" w:hAnsi="Verdana" w:cs="Wingdings"/>
          <w:sz w:val="18"/>
          <w:szCs w:val="18"/>
        </w:rPr>
        <w:t xml:space="preserve"> 2024/25 presso</w:t>
      </w:r>
      <w:r w:rsidR="00C14E7E"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2072C888" w14:textId="43425AE7" w:rsid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="0073580D">
        <w:rPr>
          <w:rFonts w:ascii="Verdana" w:hAnsi="Verdana" w:cs="Wingdings"/>
          <w:b/>
          <w:bCs/>
          <w:sz w:val="18"/>
          <w:szCs w:val="18"/>
        </w:rPr>
        <w:t xml:space="preserve">)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la regione EMILIA-ROMAGNA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</w:p>
    <w:p w14:paraId="53B343CC" w14:textId="7AE18606" w:rsidR="004F6F9E" w:rsidRPr="00BF11C7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3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33DD6" w:rsidRPr="00433DD6">
        <w:rPr>
          <w:rFonts w:ascii="Verdana" w:hAnsi="Verdana"/>
          <w:sz w:val="18"/>
          <w:szCs w:val="18"/>
        </w:rPr>
        <w:t>l’a.s.</w:t>
      </w:r>
      <w:proofErr w:type="spellEnd"/>
      <w:r w:rsidR="00433DD6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3594DF7C" w14:textId="7499E1EE" w:rsid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="0073580D" w:rsidRPr="008020DB">
        <w:rPr>
          <w:rFonts w:ascii="Verdana" w:hAnsi="Verdana"/>
          <w:b/>
          <w:bCs/>
          <w:sz w:val="18"/>
          <w:szCs w:val="18"/>
        </w:rPr>
        <w:t>)</w:t>
      </w:r>
      <w:r w:rsidR="0073580D">
        <w:rPr>
          <w:rFonts w:ascii="Verdana" w:hAnsi="Verdana"/>
          <w:sz w:val="18"/>
          <w:szCs w:val="18"/>
        </w:rPr>
        <w:t xml:space="preserve"> </w:t>
      </w:r>
      <w:r w:rsidR="0073580D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73580D" w:rsidRPr="00433DD6">
        <w:rPr>
          <w:rFonts w:ascii="Verdana" w:hAnsi="Verdana"/>
          <w:sz w:val="18"/>
          <w:szCs w:val="18"/>
        </w:rPr>
        <w:t>l’a.s.</w:t>
      </w:r>
      <w:proofErr w:type="spellEnd"/>
      <w:r w:rsidR="0073580D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di 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(prov.</w:t>
      </w:r>
      <w:r w:rsidR="0073580D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0C468F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77777777" w:rsidR="0073580D" w:rsidRPr="000E5131" w:rsidRDefault="0073580D" w:rsidP="00FD4836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seconda posizione economica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7CBB9464" w14:textId="77777777" w:rsidR="0073580D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4338B6A4" w14:textId="77777777" w:rsidR="0073580D" w:rsidRPr="000C468F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74B465F5" w14:textId="510D26BF" w:rsidR="0073580D" w:rsidRPr="000E5131" w:rsidRDefault="0073580D" w:rsidP="0073580D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684E7E16" w14:textId="38D6FAEC" w:rsidR="0073580D" w:rsidRPr="00042E38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5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</w:t>
      </w:r>
      <w:r w:rsidR="0073580D">
        <w:rPr>
          <w:rFonts w:ascii="Verdana" w:hAnsi="Verdana" w:cs="Wingdings"/>
          <w:sz w:val="18"/>
          <w:szCs w:val="18"/>
        </w:rPr>
        <w:t>ALTRA REGIONE</w:t>
      </w:r>
      <w:r w:rsidR="0073580D" w:rsidRPr="0073580D">
        <w:rPr>
          <w:rFonts w:ascii="Verdana" w:hAnsi="Verdana" w:cs="Wingdings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</w:p>
    <w:p w14:paraId="533F28E4" w14:textId="21AEE540" w:rsidR="00042E38" w:rsidRPr="0073580D" w:rsidRDefault="00042E38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6) </w:t>
      </w:r>
      <w:r w:rsidRPr="00042E38">
        <w:rPr>
          <w:rFonts w:ascii="Verdana" w:hAnsi="Verdana"/>
          <w:sz w:val="18"/>
          <w:szCs w:val="18"/>
        </w:rPr>
        <w:t xml:space="preserve">il personale presente nella graduatoria permanente provinciale definitiva, nel profilo di assistente amministrativo, approvata e pubblicata per </w:t>
      </w:r>
      <w:proofErr w:type="spellStart"/>
      <w:r w:rsidRPr="00042E38">
        <w:rPr>
          <w:rFonts w:ascii="Verdana" w:hAnsi="Verdana"/>
          <w:sz w:val="18"/>
          <w:szCs w:val="18"/>
        </w:rPr>
        <w:t>a.s.</w:t>
      </w:r>
      <w:proofErr w:type="spellEnd"/>
      <w:r w:rsidRPr="00042E38">
        <w:rPr>
          <w:rFonts w:ascii="Verdana" w:hAnsi="Verdana"/>
          <w:sz w:val="18"/>
          <w:szCs w:val="18"/>
        </w:rPr>
        <w:t xml:space="preserve"> 2024/2025 dall’Ufficio IX - Ambito Territoriale di Parma, con decreto prot. n. 5679 del 12.8.2024, chiamato in ordine di graduatoria</w:t>
      </w:r>
    </w:p>
    <w:p w14:paraId="31F8277D" w14:textId="67EA5BA4" w:rsidR="0073580D" w:rsidRDefault="0073580D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PER IL SOLO PERSONALE DI CUI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>AI PUNTI 3</w:t>
      </w:r>
      <w:r w:rsidR="00042E38">
        <w:rPr>
          <w:rFonts w:ascii="Verdana" w:hAnsi="Verdana"/>
          <w:b/>
          <w:bCs/>
          <w:sz w:val="18"/>
          <w:szCs w:val="18"/>
          <w:u w:val="single"/>
        </w:rPr>
        <w:t>,</w:t>
      </w:r>
      <w:r w:rsidR="00882BBF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>4</w:t>
      </w: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14:paraId="74FDCB72" w14:textId="77777777" w:rsidR="00BF355B" w:rsidRPr="00521882" w:rsidRDefault="00BF355B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1EA1F49C" w14:textId="2647F7BF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bookmarkStart w:id="0" w:name="_Hlk175832793"/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bookmarkEnd w:id="0"/>
      <w:tr w:rsidR="00AE664B" w14:paraId="4AE62D97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1ECEAFC" w14:textId="5F82E6D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8FF69BC" w14:textId="3BDFCFD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88473C" w14:textId="1435CC0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21B5F7" w14:textId="6EE1806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44EB799" w14:textId="5C0821B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4A6E87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55BBED65" w14:textId="30FB580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8F203F" w14:textId="0127DBC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D4E195" w14:textId="762BB2C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7DF0305" w14:textId="56E509F7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183B440" w14:textId="6AB5362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EF0083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B55BA31" w14:textId="198FB5A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2D4E369" w14:textId="393828B9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25057D" w14:textId="3A7F1A5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507E28" w14:textId="39238E3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2046DAC" w14:textId="2412EC4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BAE468A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1E36C2F" w14:textId="38B03D9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CBA0D95" w14:textId="5C38748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8A7E40B" w14:textId="7CDAECE7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BE46ED0" w14:textId="75BF4AE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57BDBDB" w14:textId="46A9A33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5399C55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DF60903" w14:textId="46B341B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2C47FB9" w14:textId="5A361884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764A88F" w14:textId="7C55B8C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BA35350" w14:textId="315F9CC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BFE3F9" w14:textId="1C86332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60F27C2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A0FCDA" w14:textId="3A3A6CD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C1114DA" w14:textId="6E6D873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659F159" w14:textId="7AE9E58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38CAA71" w14:textId="7A1873F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67372FD" w14:textId="1726B76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528D070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6C15382" w14:textId="4802ABE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1AD8E33" w14:textId="7711274E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A350A8E" w14:textId="5900F6F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FE29CC2" w14:textId="0CE1A05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3A4C101" w14:textId="4AD15E2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3B2FA1F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F5AF49B" w14:textId="180E9DD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F66AD6F" w14:textId="03CA75B0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1184DF9" w14:textId="09118A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C740A59" w14:textId="010D487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BDB758" w14:textId="75A237E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A834E31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9722C8C" w14:textId="52CB5B3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C23B678" w14:textId="5E77E270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1C21F8" w14:textId="3836D421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F4FCAB0" w14:textId="2A74CFF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31F8022" w14:textId="5E5B896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6DB92780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C197CEB" w14:textId="68814F9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8DA0490" w14:textId="43D72F7E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EDD3D6" w14:textId="3145D43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E4BC8C" w14:textId="5EEBC50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21E774" w14:textId="15F1B4F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6CCC6253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792F68" w14:textId="3441396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A1CA9BD" w14:textId="4543B2B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8A85C01" w14:textId="512C7E0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DDE4983" w14:textId="32EAF6E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3B6F472" w14:textId="7B0EF67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304E4D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6363C4D" w14:textId="0A0705B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9B4543A" w14:textId="523A9A2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6101162" w14:textId="67D1FBC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177AE0C" w14:textId="3E1CAA63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75CED34" w14:textId="510D21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2E671900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84E930A" w14:textId="615736D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296BCCC3" w14:textId="69DFA707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79B1E6C" w14:textId="441797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EAD6F3" w14:textId="582E22E4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044E738" w14:textId="7CFD733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723B8EFB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5451C7A" w14:textId="509FE00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76227F2" w14:textId="206261F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BA34E86" w14:textId="7954BFA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3083BD3" w14:textId="434A619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DEC02FD" w14:textId="178E763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00CDBF9" w14:textId="77777777" w:rsidR="00BF355B" w:rsidRDefault="00BF355B">
      <w:pPr>
        <w:spacing w:after="200" w:line="276" w:lineRule="auto"/>
        <w:rPr>
          <w:rFonts w:ascii="Verdana" w:hAnsi="Verdana"/>
          <w:sz w:val="18"/>
          <w:szCs w:val="18"/>
        </w:rPr>
      </w:pPr>
    </w:p>
    <w:p w14:paraId="2BF79D5E" w14:textId="77777777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ALTRE DICHIARAZIONI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6889F89D" w14:textId="77777777" w:rsidR="00D1356F" w:rsidRDefault="00D1356F" w:rsidP="007C26BC">
      <w:pPr>
        <w:spacing w:after="120" w:line="276" w:lineRule="auto"/>
        <w:ind w:left="709" w:hanging="357"/>
        <w:rPr>
          <w:rFonts w:ascii="Verdana" w:hAnsi="Verdana"/>
          <w:sz w:val="18"/>
          <w:szCs w:val="18"/>
        </w:rPr>
      </w:pPr>
    </w:p>
    <w:p w14:paraId="394887ED" w14:textId="016B0A5E" w:rsidR="007C26BC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5A7B6A2A" w14:textId="777CD4EC" w:rsidR="00FE4A86" w:rsidRDefault="00FE4A86" w:rsidP="00FE4A86">
      <w:pPr>
        <w:pStyle w:val="Paragrafoelenco"/>
        <w:spacing w:after="120" w:line="276" w:lineRule="auto"/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500B5ADE" w14:textId="18188660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 xml:space="preserve">Dichiaro di avere titolo </w:t>
      </w:r>
      <w:proofErr w:type="spellStart"/>
      <w:r w:rsidRPr="00FE4A86">
        <w:rPr>
          <w:rFonts w:ascii="Verdana" w:hAnsi="Verdana"/>
          <w:sz w:val="18"/>
          <w:szCs w:val="18"/>
        </w:rPr>
        <w:t>alla</w:t>
      </w:r>
      <w:proofErr w:type="spellEnd"/>
      <w:r w:rsidRPr="00FE4A86">
        <w:rPr>
          <w:rFonts w:ascii="Verdana" w:hAnsi="Verdana"/>
          <w:sz w:val="18"/>
          <w:szCs w:val="18"/>
        </w:rPr>
        <w:t xml:space="preserve"> precedenza nella scelta della sede, ai sensi degli art. 21 e 33 comma 6 della Legge n. 104/92 (nel caso barrare la casella ed ALLEGARE DOCUMENTAZIONE)</w:t>
      </w:r>
    </w:p>
    <w:p w14:paraId="2B517152" w14:textId="77777777" w:rsidR="00FE4A86" w:rsidRPr="00FE4A86" w:rsidRDefault="00FE4A86" w:rsidP="00FE4A86">
      <w:pPr>
        <w:pStyle w:val="Paragrafoelenco"/>
        <w:rPr>
          <w:rFonts w:ascii="Verdana" w:hAnsi="Verdana"/>
          <w:sz w:val="18"/>
          <w:szCs w:val="18"/>
        </w:rPr>
      </w:pPr>
    </w:p>
    <w:p w14:paraId="7947C3A8" w14:textId="46969EBD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 xml:space="preserve">Dichiaro di avere titolo </w:t>
      </w:r>
      <w:proofErr w:type="spellStart"/>
      <w:r w:rsidRPr="00FE4A86">
        <w:rPr>
          <w:rFonts w:ascii="Verdana" w:hAnsi="Verdana"/>
          <w:sz w:val="18"/>
          <w:szCs w:val="18"/>
        </w:rPr>
        <w:t>alla</w:t>
      </w:r>
      <w:proofErr w:type="spellEnd"/>
      <w:r w:rsidRPr="00FE4A86">
        <w:rPr>
          <w:rFonts w:ascii="Verdana" w:hAnsi="Verdana"/>
          <w:sz w:val="18"/>
          <w:szCs w:val="18"/>
        </w:rPr>
        <w:t xml:space="preserve"> precedenza nella scelta della sede, ai sensi dell’art. 33 commi 5 e 7 della Legge n. 104/92 (nel caso barrare la casella ed ALLEGARE DOCUMENTAZIONE)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C0512A2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41F7734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544E6" w14:textId="77777777" w:rsidR="00590BAA" w:rsidRDefault="00590BAA" w:rsidP="0073580D">
      <w:r>
        <w:separator/>
      </w:r>
    </w:p>
  </w:endnote>
  <w:endnote w:type="continuationSeparator" w:id="0">
    <w:p w14:paraId="0FF7B7CE" w14:textId="77777777" w:rsidR="00590BAA" w:rsidRDefault="00590BAA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5ED18" w14:textId="77777777" w:rsidR="00590BAA" w:rsidRDefault="00590BAA" w:rsidP="0073580D">
      <w:r>
        <w:separator/>
      </w:r>
    </w:p>
  </w:footnote>
  <w:footnote w:type="continuationSeparator" w:id="0">
    <w:p w14:paraId="4A3219D6" w14:textId="77777777" w:rsidR="00590BAA" w:rsidRDefault="00590BAA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  <w:num w:numId="21" w16cid:durableId="12531233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2E38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1714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7259D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0BAA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15F5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E7EE1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BBF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58E8"/>
    <w:rsid w:val="00986CBD"/>
    <w:rsid w:val="00986F3E"/>
    <w:rsid w:val="00990103"/>
    <w:rsid w:val="00993F10"/>
    <w:rsid w:val="009942E8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64B"/>
    <w:rsid w:val="00AE6D3A"/>
    <w:rsid w:val="00AF046B"/>
    <w:rsid w:val="00AF1DED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37C8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C3629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975C0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0030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B6A73"/>
    <w:rsid w:val="00FC1CA3"/>
    <w:rsid w:val="00FC2E09"/>
    <w:rsid w:val="00FD1F09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COLAFATI SABRINA</cp:lastModifiedBy>
  <cp:revision>7</cp:revision>
  <cp:lastPrinted>2021-07-27T15:34:00Z</cp:lastPrinted>
  <dcterms:created xsi:type="dcterms:W3CDTF">2024-09-02T09:33:00Z</dcterms:created>
  <dcterms:modified xsi:type="dcterms:W3CDTF">2024-09-23T15:12:00Z</dcterms:modified>
</cp:coreProperties>
</file>